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981ECC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proofErr w:type="gramStart"/>
      <w:r>
        <w:t xml:space="preserve">Dear  </w:t>
      </w:r>
      <w:proofErr w:type="spellStart"/>
      <w:r w:rsidR="00981ECC">
        <w:t>madan</w:t>
      </w:r>
      <w:proofErr w:type="spellEnd"/>
      <w:proofErr w:type="gramEnd"/>
      <w:r w:rsidR="00981ECC">
        <w:t xml:space="preserve"> </w:t>
      </w:r>
      <w:r>
        <w:t xml:space="preserve"> </w:t>
      </w:r>
      <w:proofErr w:type="spellStart"/>
      <w:r>
        <w:t>shukla</w:t>
      </w:r>
      <w:proofErr w:type="spellEnd"/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717855"/>
    <w:rsid w:val="009446FD"/>
    <w:rsid w:val="00981ECC"/>
    <w:rsid w:val="00DA4800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2023-07-14T11:41:00Z</dcterms:created>
  <dcterms:modified xsi:type="dcterms:W3CDTF">2023-07-14T11:41:00Z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